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9B1" w:rsidRDefault="00AD79B1" w:rsidP="00AD79B1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SỞ GIÁO DỤC VÀ ĐÀO TẠO HÀ NỘI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32"/>
          <w:szCs w:val="32"/>
        </w:rPr>
        <w:t>NỘI DUNG ÔN TẬP</w:t>
      </w:r>
    </w:p>
    <w:p w:rsidR="00AD79B1" w:rsidRDefault="00AD79B1" w:rsidP="00AD79B1">
      <w:pPr>
        <w:spacing w:after="0"/>
        <w:ind w:left="4320" w:hanging="43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TRƯỜNG THPT NGUYỄN VĂN CỪ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32"/>
          <w:szCs w:val="32"/>
        </w:rPr>
        <w:t>MÔN GDCD – K12          (Tuần từ</w:t>
      </w:r>
      <w:r>
        <w:rPr>
          <w:rFonts w:ascii="Times New Roman" w:hAnsi="Times New Roman"/>
          <w:b/>
          <w:sz w:val="32"/>
          <w:szCs w:val="32"/>
        </w:rPr>
        <w:t xml:space="preserve"> 30</w:t>
      </w:r>
      <w:r>
        <w:rPr>
          <w:rFonts w:ascii="Times New Roman" w:hAnsi="Times New Roman"/>
          <w:b/>
          <w:sz w:val="32"/>
          <w:szCs w:val="32"/>
        </w:rPr>
        <w:t>/3 đế</w:t>
      </w:r>
      <w:r>
        <w:rPr>
          <w:rFonts w:ascii="Times New Roman" w:hAnsi="Times New Roman"/>
          <w:b/>
          <w:sz w:val="32"/>
          <w:szCs w:val="32"/>
        </w:rPr>
        <w:t>n 5/4</w:t>
      </w:r>
      <w:r>
        <w:rPr>
          <w:rFonts w:ascii="Times New Roman" w:hAnsi="Times New Roman"/>
          <w:b/>
          <w:sz w:val="32"/>
          <w:szCs w:val="32"/>
        </w:rPr>
        <w:t xml:space="preserve"> năm 2020)</w:t>
      </w:r>
    </w:p>
    <w:p w:rsidR="00AD79B1" w:rsidRDefault="00AD79B1" w:rsidP="00AD79B1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D79B1" w:rsidRDefault="00AD79B1" w:rsidP="00AD79B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LÍ THUYẾT</w:t>
      </w:r>
    </w:p>
    <w:p w:rsidR="00AD79B1" w:rsidRDefault="00AD79B1" w:rsidP="00AD79B1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Nội dung: Học thuộc nội dung: Quyề</w:t>
      </w:r>
      <w:r>
        <w:rPr>
          <w:rFonts w:ascii="Times New Roman" w:hAnsi="Times New Roman"/>
          <w:sz w:val="28"/>
          <w:szCs w:val="28"/>
        </w:rPr>
        <w:t>n sáng tạo</w:t>
      </w:r>
      <w:r>
        <w:rPr>
          <w:rFonts w:ascii="Times New Roman" w:hAnsi="Times New Roman"/>
          <w:sz w:val="28"/>
          <w:szCs w:val="28"/>
        </w:rPr>
        <w:t xml:space="preserve"> của công dân.</w:t>
      </w:r>
    </w:p>
    <w:p w:rsidR="00AD79B1" w:rsidRDefault="00AD79B1" w:rsidP="00AD79B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LUYỆN ĐỀ</w:t>
      </w:r>
    </w:p>
    <w:p w:rsidR="00AD79B1" w:rsidRDefault="00AD79B1" w:rsidP="00AD79B1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Học sinh làm đề số</w:t>
      </w:r>
      <w:r>
        <w:rPr>
          <w:rFonts w:ascii="Times New Roman" w:hAnsi="Times New Roman"/>
          <w:sz w:val="28"/>
          <w:szCs w:val="28"/>
        </w:rPr>
        <w:t xml:space="preserve"> 11,12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(Tài liệu: Bộ đề trắc nghiệm luyện thi trung học phổ thông quốc gia năm 2020 khoa học xã hội).</w:t>
      </w:r>
    </w:p>
    <w:p w:rsidR="00AD79B1" w:rsidRDefault="00AD79B1" w:rsidP="00AD79B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CHÚ Ý LỊCH HỌC TRÊN TRUYỀN HÌNH HÀ NỘI</w:t>
      </w:r>
    </w:p>
    <w:p w:rsidR="00AD79B1" w:rsidRDefault="00AD79B1" w:rsidP="00AD79B1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Các em chuẩn bị sách giáo khoa, vở, ghi chép đầy đủ nội dung. </w:t>
      </w:r>
    </w:p>
    <w:p w:rsidR="00AD79B1" w:rsidRDefault="00AD79B1" w:rsidP="00AD79B1"/>
    <w:p w:rsidR="00A87B96" w:rsidRDefault="00A87B96"/>
    <w:sectPr w:rsidR="00A87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9535C"/>
    <w:multiLevelType w:val="hybridMultilevel"/>
    <w:tmpl w:val="DEFCFD64"/>
    <w:lvl w:ilvl="0" w:tplc="7974C9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B1"/>
    <w:rsid w:val="00A87B96"/>
    <w:rsid w:val="00A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0F1E4"/>
  <w15:chartTrackingRefBased/>
  <w15:docId w15:val="{A1A65D4F-5BC5-46A4-8B3D-12533CFA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79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2020-03-23T07:51:00Z</dcterms:created>
  <dcterms:modified xsi:type="dcterms:W3CDTF">2020-03-23T07:54:00Z</dcterms:modified>
</cp:coreProperties>
</file>